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9AAA6" w14:textId="20851CBE" w:rsidR="00870325" w:rsidRPr="00F45C89" w:rsidRDefault="00870325" w:rsidP="008703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5C89">
        <w:rPr>
          <w:rFonts w:ascii="Times New Roman" w:hAnsi="Times New Roman" w:cs="Times New Roman"/>
          <w:b/>
          <w:bCs/>
          <w:sz w:val="28"/>
          <w:szCs w:val="28"/>
        </w:rPr>
        <w:t>PRILIKOM UPISA U DJEČJI VRTIĆ RODITELJ JE DUŽAN PRILOŽITI:</w:t>
      </w:r>
    </w:p>
    <w:p w14:paraId="4B584F4E" w14:textId="1A40A678" w:rsidR="00870325" w:rsidRDefault="00870325" w:rsidP="00870325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Popunjen Zahtjev za upis djeteta i popunjeni inicijalni upitnik (dobiva se u vrtiću ili preuzimanjem s web stranice Dječjeg vrtića „Radost“ Berek),</w:t>
      </w:r>
    </w:p>
    <w:p w14:paraId="6436BF5B" w14:textId="15813835" w:rsidR="00870325" w:rsidRDefault="00870325" w:rsidP="00870325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Kopiju rodnog lista djeteta,</w:t>
      </w:r>
    </w:p>
    <w:p w14:paraId="150969DF" w14:textId="7FC0ABD3" w:rsidR="00870325" w:rsidRDefault="00870325" w:rsidP="00870325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Potvrdu o mjestu prebivališta/boravišta,</w:t>
      </w:r>
    </w:p>
    <w:p w14:paraId="3A4E1876" w14:textId="442B228E" w:rsidR="00870325" w:rsidRDefault="00870325" w:rsidP="00870325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Potvrde poslodavca o zaposlenosti roditelja,</w:t>
      </w:r>
    </w:p>
    <w:p w14:paraId="412A8FBF" w14:textId="22FAD7B2" w:rsidR="00870325" w:rsidRDefault="00870325" w:rsidP="00870325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Kopiju knjižice imunizacije/kartona procijepljenosti,</w:t>
      </w:r>
    </w:p>
    <w:p w14:paraId="2F410127" w14:textId="77777777" w:rsidR="00870325" w:rsidRDefault="00870325" w:rsidP="00870325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Potvrdu o obavljenom sistematskom pregledu djeteta (nekoliko dana proje polaska djeteta u vrtić) i presliku medicinske dokumentacije/povijest bolesti/nalaze psihologa, logopeda i drugih stručnjaka, ako ih ima),</w:t>
      </w:r>
    </w:p>
    <w:p w14:paraId="0BDB2ADA" w14:textId="41BB34DF" w:rsidR="00870325" w:rsidRPr="00870325" w:rsidRDefault="00870325" w:rsidP="00870325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 w:rsidRPr="00870325">
        <w:rPr>
          <w:rFonts w:ascii="Times New Roman" w:hAnsi="Times New Roman" w:cs="Times New Roman"/>
        </w:rPr>
        <w:t>Potvrde, rješenja o ostvarivanju bodova (</w:t>
      </w:r>
      <w:r w:rsidRPr="00870325">
        <w:rPr>
          <w:rFonts w:ascii="Times New Roman" w:hAnsi="Times New Roman" w:cs="Times New Roman"/>
          <w:color w:val="000000" w:themeColor="text1"/>
        </w:rPr>
        <w:t>Rješenje o statusu HRVI, preslika smrtnog lista ili izvadak iz matice umrlih</w:t>
      </w:r>
      <w:r w:rsidRPr="00870325">
        <w:rPr>
          <w:rFonts w:ascii="Times New Roman" w:hAnsi="Times New Roman" w:cs="Times New Roman"/>
          <w:color w:val="000000" w:themeColor="text1"/>
        </w:rPr>
        <w:t>, z</w:t>
      </w:r>
      <w:r w:rsidRPr="00870325">
        <w:rPr>
          <w:rFonts w:ascii="Times New Roman" w:hAnsi="Times New Roman" w:cs="Times New Roman"/>
          <w:color w:val="000000" w:themeColor="text1"/>
        </w:rPr>
        <w:t>a svako dijete rodni list ili izvadak iz Matice rođenih ili potvrda o rođenju djeteta</w:t>
      </w:r>
      <w:r w:rsidRPr="00870325">
        <w:rPr>
          <w:rFonts w:ascii="Times New Roman" w:hAnsi="Times New Roman" w:cs="Times New Roman"/>
          <w:color w:val="000000" w:themeColor="text1"/>
        </w:rPr>
        <w:t>, o</w:t>
      </w:r>
      <w:r w:rsidRPr="00870325">
        <w:rPr>
          <w:rFonts w:ascii="Times New Roman" w:hAnsi="Times New Roman" w:cs="Times New Roman"/>
          <w:color w:val="000000" w:themeColor="text1"/>
        </w:rPr>
        <w:t>riginal potvrda poslodavca o zaposlenju roditelja ne starija od 30 dana ili potvrda fakulteta o statusu redovnog studenta</w:t>
      </w:r>
      <w:r w:rsidRPr="00870325">
        <w:rPr>
          <w:rFonts w:ascii="Times New Roman" w:hAnsi="Times New Roman" w:cs="Times New Roman"/>
          <w:color w:val="000000" w:themeColor="text1"/>
        </w:rPr>
        <w:t xml:space="preserve">, </w:t>
      </w:r>
      <w:r w:rsidRPr="00870325">
        <w:rPr>
          <w:rFonts w:ascii="Times New Roman" w:hAnsi="Times New Roman" w:cs="Times New Roman"/>
          <w:color w:val="000000" w:themeColor="text1"/>
        </w:rPr>
        <w:t>Preslika zdravstvene i druge dokumentacije</w:t>
      </w:r>
      <w:r w:rsidRPr="00870325">
        <w:rPr>
          <w:rFonts w:ascii="Times New Roman" w:hAnsi="Times New Roman" w:cs="Times New Roman"/>
          <w:color w:val="000000" w:themeColor="text1"/>
        </w:rPr>
        <w:t xml:space="preserve">, </w:t>
      </w:r>
      <w:r w:rsidRPr="00870325">
        <w:rPr>
          <w:rFonts w:ascii="Times New Roman" w:hAnsi="Times New Roman" w:cs="Times New Roman"/>
          <w:color w:val="000000" w:themeColor="text1"/>
        </w:rPr>
        <w:t>Pravomoćna presuda o razvodu braka, rodni list djeteta ne stariji od 3 mjeseca, odluka o roditeljskoj skrbi, izvod iz matice umrlih za drugog roditelja, uvjerenje nadležnog Hrvatskog zavoda za socijalni rad o privremenom uzdržavanju ili druga isprava kojem se dokazuje da roditelj sam skrbi i uzdržava dijete</w:t>
      </w:r>
      <w:r w:rsidRPr="00870325">
        <w:rPr>
          <w:rFonts w:ascii="Times New Roman" w:hAnsi="Times New Roman" w:cs="Times New Roman"/>
          <w:color w:val="000000" w:themeColor="text1"/>
        </w:rPr>
        <w:t>, r</w:t>
      </w:r>
      <w:r w:rsidRPr="00870325">
        <w:rPr>
          <w:rFonts w:ascii="Times New Roman" w:hAnsi="Times New Roman" w:cs="Times New Roman"/>
          <w:color w:val="000000" w:themeColor="text1"/>
        </w:rPr>
        <w:t>ješenje o invalidnosti</w:t>
      </w:r>
      <w:r w:rsidRPr="00870325"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>p</w:t>
      </w:r>
      <w:r w:rsidRPr="00870325">
        <w:rPr>
          <w:rFonts w:ascii="Times New Roman" w:hAnsi="Times New Roman" w:cs="Times New Roman"/>
          <w:color w:val="000000" w:themeColor="text1"/>
        </w:rPr>
        <w:t>reslika rješenja da je dijete u udomiteljskoj obitelji</w:t>
      </w:r>
      <w:r>
        <w:rPr>
          <w:rFonts w:ascii="Times New Roman" w:hAnsi="Times New Roman" w:cs="Times New Roman"/>
          <w:color w:val="000000" w:themeColor="text1"/>
        </w:rPr>
        <w:t>, p</w:t>
      </w:r>
      <w:r w:rsidRPr="000E707D">
        <w:rPr>
          <w:rFonts w:ascii="Times New Roman" w:hAnsi="Times New Roman" w:cs="Times New Roman"/>
          <w:color w:val="000000" w:themeColor="text1"/>
        </w:rPr>
        <w:t>otvrda o mjestu prebivališta, boravišta djeteta</w:t>
      </w:r>
      <w:r>
        <w:rPr>
          <w:rFonts w:ascii="Times New Roman" w:hAnsi="Times New Roman" w:cs="Times New Roman"/>
          <w:color w:val="000000" w:themeColor="text1"/>
        </w:rPr>
        <w:t>, r</w:t>
      </w:r>
      <w:r w:rsidRPr="000E707D">
        <w:rPr>
          <w:rFonts w:ascii="Times New Roman" w:hAnsi="Times New Roman" w:cs="Times New Roman"/>
          <w:color w:val="000000" w:themeColor="text1"/>
        </w:rPr>
        <w:t>ješenje o pravima na doplatak za djecu, rješenja roditelja korisnika zajamčene minimalne naknade</w:t>
      </w:r>
      <w:r>
        <w:rPr>
          <w:rFonts w:ascii="Times New Roman" w:hAnsi="Times New Roman" w:cs="Times New Roman"/>
          <w:color w:val="000000" w:themeColor="text1"/>
        </w:rPr>
        <w:t>)</w:t>
      </w:r>
      <w:r w:rsidRPr="000E707D">
        <w:rPr>
          <w:rFonts w:ascii="Times New Roman" w:hAnsi="Times New Roman" w:cs="Times New Roman"/>
          <w:color w:val="000000" w:themeColor="text1"/>
        </w:rPr>
        <w:t>.</w:t>
      </w:r>
    </w:p>
    <w:p w14:paraId="73B9844A" w14:textId="63A025AA" w:rsidR="00870325" w:rsidRPr="00F45C89" w:rsidRDefault="00870325" w:rsidP="00870325">
      <w:pPr>
        <w:pStyle w:val="Odlomakpopis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Potpisane privole/izjave/suglasnosti sukladno Uredbi o zaštiti osobnih podataka.</w:t>
      </w:r>
    </w:p>
    <w:p w14:paraId="694117C6" w14:textId="46C04AC8" w:rsidR="00F45C89" w:rsidRDefault="00F45C89" w:rsidP="00F45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Dječji vrtić „Radost“ Berek zadržava pravo na raspoređivanje djeteta u skupine o čemu će roditelji biti pravovremeno obavješteni.</w:t>
      </w:r>
    </w:p>
    <w:p w14:paraId="08289243" w14:textId="77777777" w:rsidR="00F45C89" w:rsidRDefault="00F45C89" w:rsidP="00F45C89">
      <w:pPr>
        <w:rPr>
          <w:rFonts w:ascii="Times New Roman" w:hAnsi="Times New Roman" w:cs="Times New Roman"/>
        </w:rPr>
      </w:pPr>
    </w:p>
    <w:p w14:paraId="1105A053" w14:textId="22863462" w:rsidR="00F45C89" w:rsidRDefault="00F45C89" w:rsidP="00F45C8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 i vrijeme inicijalnog razgovora:</w:t>
      </w:r>
    </w:p>
    <w:p w14:paraId="050C672D" w14:textId="434E0670" w:rsidR="00F45C89" w:rsidRDefault="00F45C89" w:rsidP="00F45C8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</w:t>
      </w:r>
    </w:p>
    <w:p w14:paraId="484B3516" w14:textId="1663A887" w:rsidR="00F45C89" w:rsidRDefault="00F45C89" w:rsidP="00F45C8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(ISPUNJAVA VRTIĆ)</w:t>
      </w:r>
    </w:p>
    <w:p w14:paraId="3C2E7F51" w14:textId="77777777" w:rsidR="00F45C89" w:rsidRDefault="00F45C89" w:rsidP="00F45C89">
      <w:pPr>
        <w:jc w:val="center"/>
        <w:rPr>
          <w:rFonts w:ascii="Times New Roman" w:hAnsi="Times New Roman" w:cs="Times New Roman"/>
        </w:rPr>
      </w:pPr>
    </w:p>
    <w:p w14:paraId="1CB6E7E0" w14:textId="77777777" w:rsidR="00F45C89" w:rsidRDefault="00F45C89" w:rsidP="00F45C89">
      <w:pPr>
        <w:jc w:val="center"/>
        <w:rPr>
          <w:rFonts w:ascii="Times New Roman" w:hAnsi="Times New Roman" w:cs="Times New Roman"/>
        </w:rPr>
      </w:pPr>
    </w:p>
    <w:p w14:paraId="5C0217D6" w14:textId="07E4B6B2" w:rsidR="00F45C89" w:rsidRPr="00F45C89" w:rsidRDefault="00F45C89" w:rsidP="00F45C89">
      <w:pPr>
        <w:jc w:val="center"/>
        <w:rPr>
          <w:rFonts w:ascii="Times New Roman" w:hAnsi="Times New Roman" w:cs="Times New Roman"/>
          <w:b/>
          <w:bCs/>
          <w:color w:val="4C94D8" w:themeColor="text2" w:themeTint="80"/>
          <w:u w:val="single"/>
        </w:rPr>
      </w:pPr>
      <w:r w:rsidRPr="00F45C89">
        <w:rPr>
          <w:rFonts w:ascii="Times New Roman" w:hAnsi="Times New Roman" w:cs="Times New Roman"/>
          <w:b/>
          <w:bCs/>
          <w:color w:val="4C94D8" w:themeColor="text2" w:themeTint="80"/>
          <w:u w:val="single"/>
        </w:rPr>
        <w:t>RODITELJ JE OBVEZAN NA INICIJANLI RAZGOVOR DOVESTI DIJETE KOJE UPISUJE U VRTIĆ!</w:t>
      </w:r>
    </w:p>
    <w:sectPr w:rsidR="00F45C89" w:rsidRPr="00F45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648EB"/>
    <w:multiLevelType w:val="hybridMultilevel"/>
    <w:tmpl w:val="675CA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D2EA8"/>
    <w:multiLevelType w:val="hybridMultilevel"/>
    <w:tmpl w:val="F05CB3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FE1807"/>
    <w:multiLevelType w:val="hybridMultilevel"/>
    <w:tmpl w:val="675CA3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146209">
    <w:abstractNumId w:val="0"/>
  </w:num>
  <w:num w:numId="2" w16cid:durableId="1863401275">
    <w:abstractNumId w:val="1"/>
  </w:num>
  <w:num w:numId="3" w16cid:durableId="2137213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325"/>
    <w:rsid w:val="00310E62"/>
    <w:rsid w:val="00870325"/>
    <w:rsid w:val="00F4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97A4"/>
  <w15:chartTrackingRefBased/>
  <w15:docId w15:val="{068E3FC5-E20E-4725-B61F-282A11DD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70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70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703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70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703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703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703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703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703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703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703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703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7032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7032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7032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7032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7032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7032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703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70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70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70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70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7032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7032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7032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703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7032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703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Laptopi Berek</dc:creator>
  <cp:keywords/>
  <dc:description/>
  <cp:lastModifiedBy>Laptopi Berek</cp:lastModifiedBy>
  <cp:revision>1</cp:revision>
  <dcterms:created xsi:type="dcterms:W3CDTF">2026-06-12T11:10:00Z</dcterms:created>
  <dcterms:modified xsi:type="dcterms:W3CDTF">2026-06-12T11:23:00Z</dcterms:modified>
</cp:coreProperties>
</file>